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56" w:rsidRPr="003D4453" w:rsidRDefault="00FA4C56" w:rsidP="00FA4C56">
      <w:pPr>
        <w:tabs>
          <w:tab w:val="left" w:pos="90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453">
        <w:rPr>
          <w:rFonts w:ascii="Times New Roman" w:eastAsia="Times New Roman" w:hAnsi="Times New Roman" w:cs="Times New Roman"/>
          <w:b/>
          <w:sz w:val="28"/>
          <w:szCs w:val="28"/>
        </w:rPr>
        <w:t>ВНИМАНИЕ</w:t>
      </w:r>
    </w:p>
    <w:p w:rsidR="00FA4C56" w:rsidRPr="003D4453" w:rsidRDefault="00FA4C56" w:rsidP="00FA4C56">
      <w:pPr>
        <w:tabs>
          <w:tab w:val="left" w:pos="90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4453">
        <w:rPr>
          <w:rFonts w:ascii="Times New Roman" w:eastAsia="Times New Roman" w:hAnsi="Times New Roman" w:cs="Times New Roman"/>
          <w:b/>
          <w:sz w:val="28"/>
          <w:szCs w:val="28"/>
        </w:rPr>
        <w:t xml:space="preserve"> студентов, </w:t>
      </w:r>
      <w:r w:rsidR="006D559D">
        <w:rPr>
          <w:rFonts w:ascii="Times New Roman" w:eastAsia="Times New Roman" w:hAnsi="Times New Roman" w:cs="Times New Roman"/>
          <w:b/>
          <w:sz w:val="28"/>
          <w:szCs w:val="28"/>
        </w:rPr>
        <w:t>направляемых на</w:t>
      </w:r>
      <w:r w:rsidRPr="003D4453"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медицинское освидетельствование</w:t>
      </w:r>
    </w:p>
    <w:p w:rsidR="00FA4C56" w:rsidRDefault="00FA4C56" w:rsidP="00FA4C56">
      <w:pPr>
        <w:tabs>
          <w:tab w:val="left" w:pos="90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4C56" w:rsidRDefault="00FA4C56" w:rsidP="003D7B85">
      <w:pPr>
        <w:tabs>
          <w:tab w:val="left" w:pos="90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4C56">
        <w:rPr>
          <w:rFonts w:ascii="Times New Roman" w:eastAsia="Times New Roman" w:hAnsi="Times New Roman" w:cs="Times New Roman"/>
          <w:sz w:val="28"/>
          <w:szCs w:val="28"/>
        </w:rPr>
        <w:t>Студенты</w:t>
      </w:r>
      <w:r w:rsidR="003D7B85">
        <w:rPr>
          <w:rFonts w:ascii="Times New Roman" w:eastAsia="Times New Roman" w:hAnsi="Times New Roman" w:cs="Times New Roman"/>
          <w:sz w:val="28"/>
          <w:szCs w:val="28"/>
        </w:rPr>
        <w:t xml:space="preserve"> (согласно Списка)</w:t>
      </w:r>
      <w:r w:rsidRPr="00FA4C56">
        <w:rPr>
          <w:rFonts w:ascii="Times New Roman" w:eastAsia="Times New Roman" w:hAnsi="Times New Roman" w:cs="Times New Roman"/>
          <w:sz w:val="28"/>
          <w:szCs w:val="28"/>
        </w:rPr>
        <w:t xml:space="preserve"> для прохождения медосмотра в </w:t>
      </w:r>
      <w:r w:rsidRPr="00FA4C56">
        <w:rPr>
          <w:rFonts w:ascii="Times New Roman" w:hAnsi="Times New Roman" w:cs="Times New Roman"/>
          <w:sz w:val="28"/>
          <w:szCs w:val="28"/>
        </w:rPr>
        <w:t>Ч</w:t>
      </w:r>
      <w:r w:rsidRPr="00FA4C56">
        <w:rPr>
          <w:rFonts w:ascii="Times New Roman" w:hAnsi="Times New Roman" w:cs="Times New Roman"/>
          <w:sz w:val="28"/>
          <w:szCs w:val="28"/>
          <w:shd w:val="clear" w:color="auto" w:fill="FFFFFF"/>
        </w:rPr>
        <w:t>астном учреждении здравоохранения «Клиническая больница «РЖД-Медицина» города Самара»</w:t>
      </w:r>
      <w:r w:rsidRPr="00FA4C56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Pr="00FA4C56">
        <w:rPr>
          <w:rFonts w:ascii="Times New Roman" w:hAnsi="Times New Roman" w:cs="Times New Roman"/>
          <w:sz w:val="28"/>
          <w:szCs w:val="28"/>
          <w:shd w:val="clear" w:color="auto" w:fill="FFFFFF"/>
        </w:rPr>
        <w:t>ЧУЗ «КБ «РЖД-Медицина» г. Самара»</w:t>
      </w:r>
      <w:r w:rsidR="006D559D">
        <w:rPr>
          <w:rFonts w:ascii="Times New Roman" w:eastAsia="Calibri" w:hAnsi="Times New Roman" w:cs="Times New Roman"/>
          <w:bCs/>
          <w:sz w:val="28"/>
          <w:szCs w:val="28"/>
        </w:rPr>
        <w:t>)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A4C56">
        <w:rPr>
          <w:rFonts w:ascii="Times New Roman" w:eastAsia="Calibri" w:hAnsi="Times New Roman" w:cs="Times New Roman"/>
          <w:bCs/>
          <w:sz w:val="28"/>
          <w:szCs w:val="28"/>
        </w:rPr>
        <w:t xml:space="preserve">по адресу </w:t>
      </w:r>
      <w:r w:rsidRPr="00FA4C56">
        <w:rPr>
          <w:rFonts w:ascii="Times New Roman" w:hAnsi="Times New Roman" w:cs="Times New Roman"/>
          <w:sz w:val="28"/>
          <w:szCs w:val="28"/>
        </w:rPr>
        <w:t>443041,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C56">
        <w:rPr>
          <w:rFonts w:ascii="Times New Roman" w:hAnsi="Times New Roman" w:cs="Times New Roman"/>
          <w:sz w:val="28"/>
          <w:szCs w:val="28"/>
        </w:rPr>
        <w:t>г. Самара, ул. Агибалова, 12</w:t>
      </w:r>
      <w:r>
        <w:rPr>
          <w:rFonts w:ascii="Times New Roman" w:hAnsi="Times New Roman" w:cs="Times New Roman"/>
          <w:sz w:val="28"/>
          <w:szCs w:val="28"/>
        </w:rPr>
        <w:t xml:space="preserve"> должны с собой иметь документы, согласно Памятке, которая прилагается.</w:t>
      </w:r>
    </w:p>
    <w:p w:rsidR="00FA4C56" w:rsidRDefault="00FA4C56" w:rsidP="003D7B85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Студенты, которые проходят медосмотр по </w:t>
      </w:r>
      <w:r w:rsidR="006D559D">
        <w:rPr>
          <w:rFonts w:ascii="Times New Roman" w:hAnsi="Times New Roman" w:cs="Times New Roman"/>
          <w:sz w:val="28"/>
          <w:szCs w:val="28"/>
        </w:rPr>
        <w:t>двум</w:t>
      </w:r>
      <w:r>
        <w:rPr>
          <w:rFonts w:ascii="Times New Roman" w:hAnsi="Times New Roman" w:cs="Times New Roman"/>
          <w:sz w:val="28"/>
          <w:szCs w:val="28"/>
        </w:rPr>
        <w:t xml:space="preserve"> приказам №29н и № 428, проходят в регистратуру на 2-ом этаже</w:t>
      </w:r>
      <w:r w:rsidR="003D7B85">
        <w:rPr>
          <w:rFonts w:ascii="Times New Roman" w:hAnsi="Times New Roman" w:cs="Times New Roman"/>
          <w:sz w:val="28"/>
          <w:szCs w:val="28"/>
        </w:rPr>
        <w:t>.</w:t>
      </w:r>
    </w:p>
    <w:p w:rsidR="00FA4C56" w:rsidRDefault="00FA4C56" w:rsidP="003D7B85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Студенты, которые проходят медосмотр по одному приказу №29н, проходят в регистратуру на 3-ем этаже</w:t>
      </w:r>
      <w:r w:rsidR="009A03FB">
        <w:rPr>
          <w:rFonts w:ascii="Times New Roman" w:hAnsi="Times New Roman" w:cs="Times New Roman"/>
          <w:sz w:val="28"/>
          <w:szCs w:val="28"/>
        </w:rPr>
        <w:t xml:space="preserve"> кабинет №314.</w:t>
      </w:r>
    </w:p>
    <w:p w:rsidR="003D7B85" w:rsidRDefault="006D559D" w:rsidP="003D7B85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работы р</w:t>
      </w:r>
      <w:r w:rsidR="003D7B85">
        <w:rPr>
          <w:rFonts w:ascii="Times New Roman" w:hAnsi="Times New Roman" w:cs="Times New Roman"/>
          <w:sz w:val="28"/>
          <w:szCs w:val="28"/>
        </w:rPr>
        <w:t>егистратуры с 7.00 часов до</w:t>
      </w:r>
      <w:r w:rsidR="003D4453">
        <w:rPr>
          <w:rFonts w:ascii="Times New Roman" w:hAnsi="Times New Roman" w:cs="Times New Roman"/>
          <w:sz w:val="28"/>
          <w:szCs w:val="28"/>
        </w:rPr>
        <w:t xml:space="preserve"> 17.00 часов.</w:t>
      </w:r>
    </w:p>
    <w:p w:rsidR="003D7B85" w:rsidRDefault="003D7B85" w:rsidP="003D7B85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Медицинское освидетельствование студенты должны пройти за неделю до начала практики. </w:t>
      </w:r>
    </w:p>
    <w:p w:rsidR="00E938DE" w:rsidRDefault="00E938DE" w:rsidP="00E938D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Медицинское освидетельствование начинаем проходить с </w:t>
      </w:r>
      <w:r w:rsidR="005F5B94" w:rsidRPr="005F5B94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C2716D" w:rsidRPr="00C2716D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свободное от занятий время.</w:t>
      </w:r>
    </w:p>
    <w:p w:rsidR="003D7B85" w:rsidRDefault="003D7B85" w:rsidP="003D7B85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Обучающиеся, которые выходят на практику с 2</w:t>
      </w:r>
      <w:r w:rsidR="005F5B94" w:rsidRPr="005F5B94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.06.202</w:t>
      </w:r>
      <w:r w:rsidR="002D2023" w:rsidRPr="002D202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D559D"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  <w:r>
        <w:rPr>
          <w:rFonts w:ascii="Times New Roman" w:eastAsia="Times New Roman" w:hAnsi="Times New Roman" w:cs="Times New Roman"/>
          <w:sz w:val="28"/>
          <w:szCs w:val="28"/>
        </w:rPr>
        <w:t>должны пройти медкомиссию до 12.06.202</w:t>
      </w:r>
      <w:r w:rsidR="002D2023" w:rsidRPr="002D202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D7B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7B85" w:rsidRDefault="003D7B85" w:rsidP="003D7B85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Обучающиеся, которые выходят на практику с 2</w:t>
      </w:r>
      <w:r w:rsidR="005F5B94" w:rsidRPr="005F5B94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.06.202</w:t>
      </w:r>
      <w:r w:rsidR="002D2023" w:rsidRPr="002D202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D559D"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  <w:r>
        <w:rPr>
          <w:rFonts w:ascii="Times New Roman" w:eastAsia="Times New Roman" w:hAnsi="Times New Roman" w:cs="Times New Roman"/>
          <w:sz w:val="28"/>
          <w:szCs w:val="28"/>
        </w:rPr>
        <w:t>должны пройти медкомиссию до 19.06.202</w:t>
      </w:r>
      <w:r w:rsidR="002D2023" w:rsidRPr="002D202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D559D"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p w:rsidR="005834D1" w:rsidRPr="005834D1" w:rsidRDefault="005834D1" w:rsidP="005834D1">
      <w:pPr>
        <w:jc w:val="both"/>
        <w:rPr>
          <w:rFonts w:ascii="Times New Roman" w:hAnsi="Times New Roman" w:cs="Times New Roman"/>
          <w:sz w:val="28"/>
          <w:szCs w:val="28"/>
        </w:rPr>
      </w:pPr>
      <w:r w:rsidRPr="005834D1">
        <w:rPr>
          <w:rFonts w:ascii="Times New Roman" w:hAnsi="Times New Roman" w:cs="Times New Roman"/>
          <w:sz w:val="28"/>
          <w:szCs w:val="28"/>
        </w:rPr>
        <w:t>Студенты, обучающиеся за счет бюджетных ассигнований федерального бюджета (с целевым обучением)</w:t>
      </w:r>
      <w:r>
        <w:rPr>
          <w:rFonts w:ascii="Times New Roman" w:hAnsi="Times New Roman" w:cs="Times New Roman"/>
          <w:sz w:val="28"/>
          <w:szCs w:val="28"/>
        </w:rPr>
        <w:t>, получают бланки направлений лично под подпись в кадрах своего предприятия</w:t>
      </w:r>
      <w:r w:rsidR="00071E5D">
        <w:rPr>
          <w:rFonts w:ascii="Times New Roman" w:hAnsi="Times New Roman" w:cs="Times New Roman"/>
          <w:sz w:val="28"/>
          <w:szCs w:val="28"/>
        </w:rPr>
        <w:t>.</w:t>
      </w:r>
    </w:p>
    <w:p w:rsidR="005834D1" w:rsidRDefault="00071E5D" w:rsidP="005834D1">
      <w:pPr>
        <w:jc w:val="both"/>
        <w:rPr>
          <w:rFonts w:ascii="Times New Roman" w:hAnsi="Times New Roman" w:cs="Times New Roman"/>
          <w:sz w:val="28"/>
          <w:szCs w:val="28"/>
        </w:rPr>
      </w:pPr>
      <w:r w:rsidRPr="005834D1">
        <w:rPr>
          <w:rFonts w:ascii="Times New Roman" w:hAnsi="Times New Roman" w:cs="Times New Roman"/>
          <w:sz w:val="28"/>
          <w:szCs w:val="28"/>
        </w:rPr>
        <w:t xml:space="preserve">Студенты, обучающиеся за счет </w:t>
      </w:r>
      <w:r w:rsidR="005834D1" w:rsidRPr="005834D1">
        <w:rPr>
          <w:rFonts w:ascii="Times New Roman" w:hAnsi="Times New Roman" w:cs="Times New Roman"/>
          <w:sz w:val="28"/>
          <w:szCs w:val="28"/>
        </w:rPr>
        <w:t>средств физических и (или) юридических лиц по договорам об оказании платных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, оплачиваю</w:t>
      </w:r>
      <w:r w:rsidR="006D559D">
        <w:rPr>
          <w:rFonts w:ascii="Times New Roman" w:hAnsi="Times New Roman" w:cs="Times New Roman"/>
          <w:sz w:val="28"/>
          <w:szCs w:val="28"/>
        </w:rPr>
        <w:t>т медкомиссию из личных средств, бланки направлений на медосмотр получают лично под подпись в университете кабинет 5401.</w:t>
      </w:r>
    </w:p>
    <w:p w:rsidR="003D4453" w:rsidRPr="005834D1" w:rsidRDefault="003D4453" w:rsidP="005834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Получить направления на медосмотр можно </w:t>
      </w:r>
      <w:r w:rsidR="00E938D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F5B94" w:rsidRPr="005F5B94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.05.202</w:t>
      </w:r>
      <w:r w:rsidR="005F5B94" w:rsidRPr="005F5B94">
        <w:rPr>
          <w:rFonts w:ascii="Times New Roman" w:eastAsia="Times New Roman" w:hAnsi="Times New Roman" w:cs="Times New Roman"/>
          <w:sz w:val="28"/>
          <w:szCs w:val="28"/>
        </w:rPr>
        <w:t>2</w:t>
      </w:r>
      <w:r w:rsidR="002D2023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кабинете №5401 с 1</w:t>
      </w:r>
      <w:r w:rsidR="00E938DE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.00 до 1</w:t>
      </w:r>
      <w:r w:rsidR="00E938DE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.00 часов.</w:t>
      </w:r>
    </w:p>
    <w:p w:rsidR="003D7B85" w:rsidRDefault="003D7B85" w:rsidP="00FA4C56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4C56" w:rsidRDefault="00FA4C56" w:rsidP="00314DE0">
      <w:pPr>
        <w:tabs>
          <w:tab w:val="left" w:pos="900"/>
        </w:tabs>
        <w:ind w:left="5664" w:hanging="292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4453" w:rsidRDefault="003D4453" w:rsidP="00AA42D5">
      <w:pPr>
        <w:tabs>
          <w:tab w:val="left" w:pos="3969"/>
          <w:tab w:val="left" w:pos="6521"/>
          <w:tab w:val="left" w:pos="6804"/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4453">
        <w:rPr>
          <w:rFonts w:ascii="Times New Roman" w:hAnsi="Times New Roman" w:cs="Times New Roman"/>
          <w:sz w:val="24"/>
          <w:szCs w:val="24"/>
        </w:rPr>
        <w:t>Памятка</w:t>
      </w:r>
    </w:p>
    <w:p w:rsidR="005D7197" w:rsidRDefault="005D7197" w:rsidP="005D7197">
      <w:pPr>
        <w:pStyle w:val="33"/>
        <w:jc w:val="center"/>
        <w:rPr>
          <w:i/>
          <w:sz w:val="96"/>
          <w:szCs w:val="96"/>
        </w:rPr>
      </w:pPr>
      <w:r w:rsidRPr="002C3CE4">
        <w:rPr>
          <w:i/>
          <w:sz w:val="96"/>
          <w:szCs w:val="96"/>
        </w:rPr>
        <w:t>медицинская комиссия</w:t>
      </w:r>
    </w:p>
    <w:p w:rsidR="005D7197" w:rsidRPr="002C3CE4" w:rsidRDefault="005D7197" w:rsidP="005D7197">
      <w:pPr>
        <w:pStyle w:val="33"/>
        <w:jc w:val="center"/>
        <w:rPr>
          <w:sz w:val="96"/>
          <w:szCs w:val="96"/>
        </w:rPr>
      </w:pPr>
      <w:r>
        <w:rPr>
          <w:i/>
          <w:sz w:val="96"/>
          <w:szCs w:val="96"/>
        </w:rPr>
        <w:t>202</w:t>
      </w:r>
      <w:r w:rsidR="002D2023">
        <w:rPr>
          <w:i/>
          <w:sz w:val="96"/>
          <w:szCs w:val="96"/>
        </w:rPr>
        <w:t>2</w:t>
      </w:r>
      <w:r>
        <w:rPr>
          <w:i/>
          <w:sz w:val="96"/>
          <w:szCs w:val="96"/>
        </w:rPr>
        <w:t xml:space="preserve"> год</w:t>
      </w:r>
    </w:p>
    <w:p w:rsidR="005D7197" w:rsidRDefault="005D7197" w:rsidP="005D7197">
      <w:pPr>
        <w:pStyle w:val="33"/>
        <w:spacing w:line="240" w:lineRule="auto"/>
      </w:pPr>
    </w:p>
    <w:p w:rsidR="005D7197" w:rsidRPr="00E53475" w:rsidRDefault="005D7197" w:rsidP="005D7197">
      <w:pPr>
        <w:keepNext/>
        <w:keepLines/>
        <w:spacing w:line="360" w:lineRule="auto"/>
        <w:ind w:left="20" w:right="20"/>
        <w:jc w:val="both"/>
        <w:rPr>
          <w:i/>
          <w:sz w:val="28"/>
          <w:szCs w:val="28"/>
        </w:rPr>
      </w:pPr>
      <w:bookmarkStart w:id="0" w:name="bookmark0"/>
      <w:r w:rsidRPr="00E53475">
        <w:rPr>
          <w:i/>
          <w:sz w:val="28"/>
          <w:szCs w:val="28"/>
        </w:rPr>
        <w:t xml:space="preserve">Студентам для прохождения </w:t>
      </w:r>
      <w:r>
        <w:rPr>
          <w:i/>
          <w:sz w:val="28"/>
          <w:szCs w:val="28"/>
        </w:rPr>
        <w:t xml:space="preserve">медицинской </w:t>
      </w:r>
      <w:r w:rsidRPr="00E53475">
        <w:rPr>
          <w:i/>
          <w:sz w:val="28"/>
          <w:szCs w:val="28"/>
        </w:rPr>
        <w:t xml:space="preserve">комиссии по пр. </w:t>
      </w:r>
      <w:r>
        <w:rPr>
          <w:i/>
          <w:sz w:val="28"/>
          <w:szCs w:val="28"/>
        </w:rPr>
        <w:t>428</w:t>
      </w:r>
      <w:r w:rsidRPr="00E53475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29</w:t>
      </w:r>
      <w:r w:rsidRPr="00E53475">
        <w:rPr>
          <w:i/>
          <w:sz w:val="28"/>
          <w:szCs w:val="28"/>
        </w:rPr>
        <w:t xml:space="preserve">Н необходимо в </w:t>
      </w:r>
      <w:r>
        <w:rPr>
          <w:i/>
          <w:sz w:val="28"/>
          <w:szCs w:val="28"/>
        </w:rPr>
        <w:t>о</w:t>
      </w:r>
      <w:r w:rsidRPr="00E53475">
        <w:rPr>
          <w:i/>
          <w:sz w:val="28"/>
          <w:szCs w:val="28"/>
        </w:rPr>
        <w:t>бязательном порядке предоставить</w:t>
      </w:r>
      <w:r>
        <w:rPr>
          <w:i/>
          <w:sz w:val="28"/>
          <w:szCs w:val="28"/>
        </w:rPr>
        <w:t xml:space="preserve"> в регистратуру</w:t>
      </w:r>
      <w:r w:rsidRPr="00E53475">
        <w:rPr>
          <w:i/>
          <w:sz w:val="28"/>
          <w:szCs w:val="28"/>
        </w:rPr>
        <w:t>:</w:t>
      </w:r>
      <w:bookmarkEnd w:id="0"/>
    </w:p>
    <w:p w:rsidR="005D7197" w:rsidRPr="00E53475" w:rsidRDefault="005D7197" w:rsidP="005D7197">
      <w:pPr>
        <w:pStyle w:val="24"/>
        <w:shd w:val="clear" w:color="auto" w:fill="auto"/>
        <w:spacing w:line="360" w:lineRule="auto"/>
        <w:ind w:right="56"/>
        <w:jc w:val="both"/>
        <w:rPr>
          <w:sz w:val="28"/>
          <w:szCs w:val="28"/>
        </w:rPr>
      </w:pPr>
      <w:r w:rsidRPr="0002176B">
        <w:rPr>
          <w:sz w:val="28"/>
          <w:szCs w:val="28"/>
        </w:rPr>
        <w:t>1.</w:t>
      </w:r>
      <w:r w:rsidRPr="00DE00DD">
        <w:rPr>
          <w:b/>
          <w:sz w:val="28"/>
          <w:szCs w:val="28"/>
        </w:rPr>
        <w:t xml:space="preserve">Направление </w:t>
      </w:r>
      <w:r w:rsidRPr="0002176B">
        <w:rPr>
          <w:sz w:val="28"/>
          <w:szCs w:val="28"/>
        </w:rPr>
        <w:t xml:space="preserve">из </w:t>
      </w:r>
      <w:r w:rsidR="002D2023">
        <w:rPr>
          <w:sz w:val="28"/>
          <w:szCs w:val="28"/>
        </w:rPr>
        <w:t xml:space="preserve">Института профессиональных и корпоративных компетенций </w:t>
      </w:r>
      <w:proofErr w:type="spellStart"/>
      <w:r>
        <w:rPr>
          <w:sz w:val="28"/>
          <w:szCs w:val="28"/>
        </w:rPr>
        <w:t>СамГУПС</w:t>
      </w:r>
      <w:proofErr w:type="spellEnd"/>
      <w:r>
        <w:rPr>
          <w:sz w:val="28"/>
          <w:szCs w:val="28"/>
        </w:rPr>
        <w:t xml:space="preserve"> (кабинет № 5401) (если </w:t>
      </w:r>
      <w:proofErr w:type="spellStart"/>
      <w:r w:rsidRPr="00DE00DD">
        <w:rPr>
          <w:b/>
          <w:sz w:val="28"/>
          <w:szCs w:val="28"/>
        </w:rPr>
        <w:t>целевик</w:t>
      </w:r>
      <w:proofErr w:type="spellEnd"/>
      <w:r w:rsidRPr="00DE00DD">
        <w:rPr>
          <w:b/>
          <w:sz w:val="28"/>
          <w:szCs w:val="28"/>
        </w:rPr>
        <w:t>, то из отдела кадров предприятия</w:t>
      </w:r>
      <w:r>
        <w:rPr>
          <w:sz w:val="28"/>
          <w:szCs w:val="28"/>
        </w:rPr>
        <w:t>).</w:t>
      </w:r>
    </w:p>
    <w:p w:rsidR="005D7197" w:rsidRPr="0002176B" w:rsidRDefault="005D7197" w:rsidP="005D7197">
      <w:pPr>
        <w:pStyle w:val="24"/>
        <w:shd w:val="clear" w:color="auto" w:fill="auto"/>
        <w:spacing w:line="360" w:lineRule="auto"/>
        <w:ind w:right="56"/>
        <w:jc w:val="both"/>
        <w:rPr>
          <w:sz w:val="28"/>
          <w:szCs w:val="28"/>
        </w:rPr>
      </w:pPr>
      <w:r w:rsidRPr="0002176B">
        <w:rPr>
          <w:sz w:val="28"/>
          <w:szCs w:val="28"/>
        </w:rPr>
        <w:t>2.Документ, удостоверяющий личность (</w:t>
      </w:r>
      <w:r w:rsidRPr="00DE00DD">
        <w:rPr>
          <w:b/>
          <w:sz w:val="28"/>
          <w:szCs w:val="28"/>
        </w:rPr>
        <w:t>паспорт</w:t>
      </w:r>
      <w:r w:rsidRPr="0002176B">
        <w:rPr>
          <w:sz w:val="28"/>
          <w:szCs w:val="28"/>
        </w:rPr>
        <w:t>)</w:t>
      </w:r>
      <w:r>
        <w:rPr>
          <w:sz w:val="28"/>
          <w:szCs w:val="28"/>
        </w:rPr>
        <w:t xml:space="preserve">, полис, </w:t>
      </w:r>
      <w:proofErr w:type="spellStart"/>
      <w:r>
        <w:rPr>
          <w:sz w:val="28"/>
          <w:szCs w:val="28"/>
        </w:rPr>
        <w:t>снилс</w:t>
      </w:r>
      <w:proofErr w:type="spellEnd"/>
      <w:r w:rsidRPr="0002176B">
        <w:rPr>
          <w:sz w:val="28"/>
          <w:szCs w:val="28"/>
        </w:rPr>
        <w:t>.</w:t>
      </w:r>
    </w:p>
    <w:p w:rsidR="005D7197" w:rsidRPr="00E53475" w:rsidRDefault="005D7197" w:rsidP="005D7197">
      <w:pPr>
        <w:pStyle w:val="24"/>
        <w:shd w:val="clear" w:color="auto" w:fill="auto"/>
        <w:spacing w:line="360" w:lineRule="auto"/>
        <w:ind w:right="20"/>
        <w:jc w:val="both"/>
        <w:rPr>
          <w:sz w:val="28"/>
          <w:szCs w:val="28"/>
        </w:rPr>
      </w:pPr>
      <w:r w:rsidRPr="0002176B">
        <w:rPr>
          <w:sz w:val="28"/>
          <w:szCs w:val="28"/>
        </w:rPr>
        <w:t>3.</w:t>
      </w:r>
      <w:r w:rsidRPr="00DE00DD">
        <w:rPr>
          <w:b/>
          <w:sz w:val="28"/>
          <w:szCs w:val="28"/>
        </w:rPr>
        <w:t>Военный билет</w:t>
      </w:r>
      <w:r w:rsidRPr="0002176B">
        <w:rPr>
          <w:sz w:val="28"/>
          <w:szCs w:val="28"/>
        </w:rPr>
        <w:t xml:space="preserve"> </w:t>
      </w:r>
      <w:r w:rsidRPr="00E53475">
        <w:rPr>
          <w:rStyle w:val="12"/>
          <w:sz w:val="28"/>
          <w:szCs w:val="28"/>
        </w:rPr>
        <w:t>(в случае ограничения годности или негодности к военной</w:t>
      </w:r>
      <w:r w:rsidRPr="00E53475">
        <w:rPr>
          <w:sz w:val="28"/>
          <w:szCs w:val="28"/>
        </w:rPr>
        <w:t xml:space="preserve"> </w:t>
      </w:r>
      <w:r w:rsidRPr="00E53475">
        <w:rPr>
          <w:rStyle w:val="12"/>
          <w:sz w:val="28"/>
          <w:szCs w:val="28"/>
        </w:rPr>
        <w:t>службе из районного военкомата по месту жительства необходимо</w:t>
      </w:r>
      <w:r w:rsidRPr="00E53475">
        <w:rPr>
          <w:sz w:val="28"/>
          <w:szCs w:val="28"/>
        </w:rPr>
        <w:t xml:space="preserve"> </w:t>
      </w:r>
      <w:r w:rsidRPr="00E53475">
        <w:rPr>
          <w:rStyle w:val="12"/>
          <w:sz w:val="28"/>
          <w:szCs w:val="28"/>
        </w:rPr>
        <w:t>предоставить выписку</w:t>
      </w:r>
      <w:r>
        <w:rPr>
          <w:rStyle w:val="12"/>
          <w:sz w:val="28"/>
          <w:szCs w:val="28"/>
        </w:rPr>
        <w:t xml:space="preserve"> с указанием диагноза, </w:t>
      </w:r>
      <w:r w:rsidRPr="00E53475">
        <w:rPr>
          <w:rStyle w:val="12"/>
          <w:sz w:val="28"/>
          <w:szCs w:val="28"/>
        </w:rPr>
        <w:t>номер</w:t>
      </w:r>
      <w:r>
        <w:rPr>
          <w:rStyle w:val="12"/>
          <w:sz w:val="28"/>
          <w:szCs w:val="28"/>
        </w:rPr>
        <w:t xml:space="preserve">а </w:t>
      </w:r>
      <w:r w:rsidRPr="00E53475">
        <w:rPr>
          <w:rStyle w:val="12"/>
          <w:sz w:val="28"/>
          <w:szCs w:val="28"/>
        </w:rPr>
        <w:t xml:space="preserve"> приказа и стать</w:t>
      </w:r>
      <w:r>
        <w:rPr>
          <w:rStyle w:val="12"/>
          <w:sz w:val="28"/>
          <w:szCs w:val="28"/>
        </w:rPr>
        <w:t>и</w:t>
      </w:r>
      <w:r w:rsidRPr="00E53475">
        <w:rPr>
          <w:rStyle w:val="12"/>
          <w:sz w:val="28"/>
          <w:szCs w:val="28"/>
        </w:rPr>
        <w:t xml:space="preserve"> приказа, по которым признан</w:t>
      </w:r>
      <w:r w:rsidRPr="00E53475">
        <w:rPr>
          <w:sz w:val="28"/>
          <w:szCs w:val="28"/>
        </w:rPr>
        <w:t xml:space="preserve"> </w:t>
      </w:r>
      <w:r w:rsidRPr="00E53475">
        <w:rPr>
          <w:rStyle w:val="12"/>
          <w:sz w:val="28"/>
          <w:szCs w:val="28"/>
        </w:rPr>
        <w:t>ограничено годным (не годным, временно не годным) к военной службе и оформить ее надлежащим образом: взять бланк запроса в РВК в регистратуре ВЭК).</w:t>
      </w:r>
    </w:p>
    <w:p w:rsidR="005D7197" w:rsidRPr="00DE00DD" w:rsidRDefault="005D7197" w:rsidP="005D7197">
      <w:pPr>
        <w:pStyle w:val="24"/>
        <w:shd w:val="clear" w:color="auto" w:fill="auto"/>
        <w:tabs>
          <w:tab w:val="left" w:pos="10632"/>
        </w:tabs>
        <w:spacing w:line="360" w:lineRule="auto"/>
        <w:ind w:right="29"/>
        <w:jc w:val="both"/>
        <w:rPr>
          <w:sz w:val="28"/>
          <w:szCs w:val="28"/>
        </w:rPr>
      </w:pPr>
      <w:r w:rsidRPr="00867D48">
        <w:rPr>
          <w:rStyle w:val="12"/>
          <w:sz w:val="28"/>
          <w:szCs w:val="28"/>
        </w:rPr>
        <w:t xml:space="preserve">4. </w:t>
      </w:r>
      <w:r w:rsidRPr="00DE00DD">
        <w:rPr>
          <w:rStyle w:val="12"/>
          <w:b/>
          <w:sz w:val="28"/>
          <w:szCs w:val="28"/>
        </w:rPr>
        <w:t>Выписку о</w:t>
      </w:r>
      <w:r w:rsidRPr="00DE00DD">
        <w:rPr>
          <w:b/>
          <w:sz w:val="28"/>
          <w:szCs w:val="28"/>
        </w:rPr>
        <w:t xml:space="preserve"> п</w:t>
      </w:r>
      <w:r w:rsidRPr="00DE00DD">
        <w:rPr>
          <w:rStyle w:val="12"/>
          <w:b/>
          <w:sz w:val="28"/>
          <w:szCs w:val="28"/>
        </w:rPr>
        <w:t>еренесенных заболеваниях</w:t>
      </w:r>
      <w:r w:rsidRPr="00867D48">
        <w:rPr>
          <w:rStyle w:val="12"/>
          <w:sz w:val="28"/>
          <w:szCs w:val="28"/>
        </w:rPr>
        <w:t xml:space="preserve"> </w:t>
      </w:r>
      <w:r w:rsidRPr="00867D48">
        <w:rPr>
          <w:rStyle w:val="afe"/>
          <w:szCs w:val="28"/>
        </w:rPr>
        <w:t>(</w:t>
      </w:r>
      <w:r w:rsidRPr="00DE00DD">
        <w:rPr>
          <w:rStyle w:val="afe"/>
          <w:b w:val="0"/>
          <w:szCs w:val="28"/>
        </w:rPr>
        <w:t>либо их отсутствии</w:t>
      </w:r>
      <w:r w:rsidRPr="00867D48">
        <w:rPr>
          <w:rStyle w:val="afe"/>
          <w:szCs w:val="28"/>
        </w:rPr>
        <w:t xml:space="preserve">) </w:t>
      </w:r>
      <w:r w:rsidRPr="00867D48">
        <w:rPr>
          <w:rStyle w:val="12"/>
          <w:sz w:val="28"/>
          <w:szCs w:val="28"/>
        </w:rPr>
        <w:t xml:space="preserve">за последние 5 лет или весь период наблюдения, с указанием даты выдачи, заверенную личной печатью врача и штампом лечебного </w:t>
      </w:r>
      <w:r w:rsidRPr="00DE00DD">
        <w:rPr>
          <w:rStyle w:val="12"/>
          <w:sz w:val="28"/>
          <w:szCs w:val="28"/>
        </w:rPr>
        <w:t>учреждения (</w:t>
      </w:r>
      <w:r>
        <w:rPr>
          <w:rStyle w:val="12"/>
          <w:sz w:val="28"/>
          <w:szCs w:val="28"/>
        </w:rPr>
        <w:t xml:space="preserve">в случае прикрепления на медицинское обслуживание в другом ЛПУ), </w:t>
      </w:r>
      <w:r w:rsidRPr="00DE00DD">
        <w:rPr>
          <w:b/>
          <w:sz w:val="28"/>
          <w:szCs w:val="28"/>
        </w:rPr>
        <w:t xml:space="preserve">справку </w:t>
      </w:r>
      <w:proofErr w:type="gramStart"/>
      <w:r w:rsidRPr="00DE00DD">
        <w:rPr>
          <w:b/>
          <w:sz w:val="28"/>
          <w:szCs w:val="28"/>
        </w:rPr>
        <w:t xml:space="preserve">с  </w:t>
      </w:r>
      <w:proofErr w:type="spellStart"/>
      <w:r w:rsidRPr="00DE00DD">
        <w:rPr>
          <w:b/>
          <w:sz w:val="28"/>
          <w:szCs w:val="28"/>
        </w:rPr>
        <w:t>флюрографией</w:t>
      </w:r>
      <w:proofErr w:type="spellEnd"/>
      <w:proofErr w:type="gramEnd"/>
      <w:r w:rsidRPr="00DE00DD">
        <w:rPr>
          <w:rStyle w:val="12"/>
          <w:sz w:val="28"/>
          <w:szCs w:val="28"/>
        </w:rPr>
        <w:t>.</w:t>
      </w:r>
    </w:p>
    <w:p w:rsidR="005D7197" w:rsidRPr="00DE00DD" w:rsidRDefault="005D7197" w:rsidP="005D7197">
      <w:pPr>
        <w:pStyle w:val="24"/>
        <w:shd w:val="clear" w:color="auto" w:fill="auto"/>
        <w:tabs>
          <w:tab w:val="left" w:pos="10490"/>
        </w:tabs>
        <w:spacing w:line="360" w:lineRule="auto"/>
        <w:ind w:right="5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E00DD">
        <w:rPr>
          <w:sz w:val="28"/>
          <w:szCs w:val="28"/>
        </w:rPr>
        <w:t>.</w:t>
      </w:r>
      <w:r w:rsidRPr="00DE00DD">
        <w:rPr>
          <w:b/>
          <w:sz w:val="28"/>
          <w:szCs w:val="28"/>
        </w:rPr>
        <w:t>Заключение врачебной психиатрической комиссии</w:t>
      </w:r>
      <w:r w:rsidRPr="00DE00DD">
        <w:rPr>
          <w:sz w:val="28"/>
          <w:szCs w:val="28"/>
        </w:rPr>
        <w:t xml:space="preserve"> психиатрического диспансера</w:t>
      </w:r>
      <w:r w:rsidRPr="008949F3">
        <w:rPr>
          <w:sz w:val="28"/>
          <w:szCs w:val="28"/>
        </w:rPr>
        <w:t xml:space="preserve"> </w:t>
      </w:r>
      <w:r>
        <w:rPr>
          <w:sz w:val="28"/>
          <w:szCs w:val="28"/>
        </w:rPr>
        <w:t>и справку от нарколога</w:t>
      </w:r>
      <w:r w:rsidRPr="00DE00DD">
        <w:rPr>
          <w:sz w:val="28"/>
          <w:szCs w:val="28"/>
        </w:rPr>
        <w:t xml:space="preserve"> системы МЗ</w:t>
      </w:r>
      <w:r>
        <w:rPr>
          <w:sz w:val="28"/>
          <w:szCs w:val="28"/>
        </w:rPr>
        <w:t xml:space="preserve"> РФ по месту жительства (</w:t>
      </w:r>
      <w:proofErr w:type="spellStart"/>
      <w:r>
        <w:rPr>
          <w:sz w:val="28"/>
          <w:szCs w:val="28"/>
        </w:rPr>
        <w:t>согл</w:t>
      </w:r>
      <w:proofErr w:type="spellEnd"/>
      <w:r>
        <w:rPr>
          <w:sz w:val="28"/>
          <w:szCs w:val="28"/>
        </w:rPr>
        <w:t>. т</w:t>
      </w:r>
      <w:r w:rsidR="006D559D">
        <w:rPr>
          <w:sz w:val="28"/>
          <w:szCs w:val="28"/>
        </w:rPr>
        <w:t>р</w:t>
      </w:r>
      <w:bookmarkStart w:id="1" w:name="_GoBack"/>
      <w:bookmarkEnd w:id="1"/>
      <w:r w:rsidRPr="00DE00DD">
        <w:rPr>
          <w:sz w:val="28"/>
          <w:szCs w:val="28"/>
        </w:rPr>
        <w:t xml:space="preserve">ебованиям Распоряжения ОАО «РЖД» № </w:t>
      </w:r>
      <w:r>
        <w:rPr>
          <w:sz w:val="28"/>
          <w:szCs w:val="28"/>
        </w:rPr>
        <w:t>944</w:t>
      </w:r>
      <w:r w:rsidRPr="00DE00DD">
        <w:rPr>
          <w:sz w:val="28"/>
          <w:szCs w:val="28"/>
        </w:rPr>
        <w:t xml:space="preserve">р).  </w:t>
      </w:r>
    </w:p>
    <w:p w:rsidR="005D7197" w:rsidRDefault="005D7197" w:rsidP="005D7197">
      <w:pPr>
        <w:pStyle w:val="33"/>
        <w:ind w:hanging="709"/>
        <w:jc w:val="center"/>
        <w:rPr>
          <w:b/>
        </w:rPr>
      </w:pPr>
    </w:p>
    <w:p w:rsidR="005D7197" w:rsidRPr="005D7197" w:rsidRDefault="005D7197" w:rsidP="005D7197">
      <w:pPr>
        <w:spacing w:line="360" w:lineRule="auto"/>
        <w:jc w:val="both"/>
      </w:pPr>
      <w:r w:rsidRPr="005D7197">
        <w:rPr>
          <w:bCs/>
          <w:i/>
          <w:sz w:val="28"/>
          <w:szCs w:val="28"/>
        </w:rPr>
        <w:t xml:space="preserve">Ведущий </w:t>
      </w:r>
      <w:proofErr w:type="gramStart"/>
      <w:r w:rsidRPr="005D7197">
        <w:rPr>
          <w:bCs/>
          <w:i/>
          <w:sz w:val="28"/>
          <w:szCs w:val="28"/>
        </w:rPr>
        <w:t>специалист  Ходакова</w:t>
      </w:r>
      <w:proofErr w:type="gramEnd"/>
      <w:r w:rsidRPr="005D7197">
        <w:rPr>
          <w:bCs/>
          <w:i/>
          <w:sz w:val="28"/>
          <w:szCs w:val="28"/>
        </w:rPr>
        <w:t xml:space="preserve"> Е.В.</w:t>
      </w:r>
    </w:p>
    <w:p w:rsidR="005D7197" w:rsidRDefault="002D2023" w:rsidP="005D7197">
      <w:pPr>
        <w:pStyle w:val="33"/>
        <w:jc w:val="both"/>
        <w:rPr>
          <w:sz w:val="22"/>
        </w:rPr>
      </w:pPr>
      <w:r>
        <w:rPr>
          <w:sz w:val="22"/>
        </w:rPr>
        <w:t>14</w:t>
      </w:r>
      <w:r w:rsidR="005D7197">
        <w:rPr>
          <w:sz w:val="22"/>
        </w:rPr>
        <w:t>.0</w:t>
      </w:r>
      <w:r>
        <w:rPr>
          <w:sz w:val="22"/>
        </w:rPr>
        <w:t>4</w:t>
      </w:r>
      <w:r w:rsidR="005D7197">
        <w:rPr>
          <w:sz w:val="22"/>
        </w:rPr>
        <w:t>.202</w:t>
      </w:r>
      <w:r>
        <w:rPr>
          <w:sz w:val="22"/>
        </w:rPr>
        <w:t>2</w:t>
      </w:r>
      <w:r w:rsidR="005D7197">
        <w:rPr>
          <w:sz w:val="22"/>
        </w:rPr>
        <w:t xml:space="preserve">г., </w:t>
      </w:r>
      <w:proofErr w:type="spellStart"/>
      <w:r w:rsidR="005D7197">
        <w:rPr>
          <w:sz w:val="22"/>
        </w:rPr>
        <w:t>каб</w:t>
      </w:r>
      <w:proofErr w:type="spellEnd"/>
      <w:r w:rsidR="005D7197">
        <w:rPr>
          <w:sz w:val="22"/>
        </w:rPr>
        <w:t>. 5401</w:t>
      </w:r>
    </w:p>
    <w:p w:rsidR="00DB49AC" w:rsidRPr="00236984" w:rsidRDefault="00DB49AC" w:rsidP="00AA42D5">
      <w:pPr>
        <w:tabs>
          <w:tab w:val="left" w:pos="3969"/>
          <w:tab w:val="left" w:pos="6521"/>
          <w:tab w:val="left" w:pos="6804"/>
          <w:tab w:val="left" w:pos="7371"/>
        </w:tabs>
        <w:rPr>
          <w:rFonts w:ascii="Times New Roman" w:hAnsi="Times New Roman" w:cs="Times New Roman"/>
          <w:sz w:val="16"/>
          <w:szCs w:val="16"/>
        </w:rPr>
      </w:pPr>
    </w:p>
    <w:sectPr w:rsidR="00DB49AC" w:rsidRPr="00236984" w:rsidSect="00ED51B1">
      <w:headerReference w:type="even" r:id="rId8"/>
      <w:headerReference w:type="default" r:id="rId9"/>
      <w:headerReference w:type="firs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42D" w:rsidRDefault="00E5742D" w:rsidP="00C24A85">
      <w:pPr>
        <w:spacing w:after="0" w:line="240" w:lineRule="auto"/>
      </w:pPr>
      <w:r>
        <w:separator/>
      </w:r>
    </w:p>
  </w:endnote>
  <w:endnote w:type="continuationSeparator" w:id="0">
    <w:p w:rsidR="00E5742D" w:rsidRDefault="00E5742D" w:rsidP="00C24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42D" w:rsidRDefault="00E5742D" w:rsidP="00C24A85">
      <w:pPr>
        <w:spacing w:after="0" w:line="240" w:lineRule="auto"/>
      </w:pPr>
      <w:r>
        <w:separator/>
      </w:r>
    </w:p>
  </w:footnote>
  <w:footnote w:type="continuationSeparator" w:id="0">
    <w:p w:rsidR="00E5742D" w:rsidRDefault="00E5742D" w:rsidP="00C24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8DE" w:rsidRDefault="00E5742D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47339" o:spid="_x0000_s2050" type="#_x0000_t75" style="position:absolute;margin-left:0;margin-top:0;width:531.45pt;height:117pt;z-index:-251657216;mso-position-horizontal:center;mso-position-horizontal-relative:margin;mso-position-vertical:center;mso-position-vertical-relative:margin" o:allowincell="f">
          <v:imagedata r:id="rId1" o:title="Подложка на документ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8DE" w:rsidRDefault="00E5742D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47340" o:spid="_x0000_s2051" type="#_x0000_t75" style="position:absolute;margin-left:0;margin-top:0;width:531.45pt;height:117pt;z-index:-251656192;mso-position-horizontal:center;mso-position-horizontal-relative:margin;mso-position-vertical:center;mso-position-vertical-relative:margin" o:allowincell="f">
          <v:imagedata r:id="rId1" o:title="Подложка на документ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8DE" w:rsidRDefault="00E5742D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47338" o:spid="_x0000_s2049" type="#_x0000_t75" style="position:absolute;margin-left:0;margin-top:0;width:531.45pt;height:117pt;z-index:-251658240;mso-position-horizontal:center;mso-position-horizontal-relative:margin;mso-position-vertical:center;mso-position-vertical-relative:margin" o:allowincell="f">
          <v:imagedata r:id="rId1" o:title="Подложка на документы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F2235"/>
    <w:multiLevelType w:val="multilevel"/>
    <w:tmpl w:val="FC7E1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4C4900"/>
    <w:multiLevelType w:val="hybridMultilevel"/>
    <w:tmpl w:val="7038B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F0DC8"/>
    <w:multiLevelType w:val="hybridMultilevel"/>
    <w:tmpl w:val="ADF0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27489"/>
    <w:multiLevelType w:val="multilevel"/>
    <w:tmpl w:val="E3CEFA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CC7503"/>
    <w:multiLevelType w:val="hybridMultilevel"/>
    <w:tmpl w:val="6658C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4638B"/>
    <w:multiLevelType w:val="hybridMultilevel"/>
    <w:tmpl w:val="1BEE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059E8"/>
    <w:multiLevelType w:val="multilevel"/>
    <w:tmpl w:val="F9B41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C14653"/>
    <w:multiLevelType w:val="hybridMultilevel"/>
    <w:tmpl w:val="4156E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83972"/>
    <w:multiLevelType w:val="hybridMultilevel"/>
    <w:tmpl w:val="05E47A9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96F97"/>
    <w:multiLevelType w:val="multilevel"/>
    <w:tmpl w:val="F9B41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297071"/>
    <w:multiLevelType w:val="multilevel"/>
    <w:tmpl w:val="CF4AF4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1EFD12E8"/>
    <w:multiLevelType w:val="hybridMultilevel"/>
    <w:tmpl w:val="06E274D6"/>
    <w:lvl w:ilvl="0" w:tplc="2020C8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34D72"/>
    <w:multiLevelType w:val="multilevel"/>
    <w:tmpl w:val="C3F4051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23801881"/>
    <w:multiLevelType w:val="hybridMultilevel"/>
    <w:tmpl w:val="98463C74"/>
    <w:lvl w:ilvl="0" w:tplc="2020C8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46746"/>
    <w:multiLevelType w:val="multilevel"/>
    <w:tmpl w:val="F5B4A08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6CC51C7"/>
    <w:multiLevelType w:val="hybridMultilevel"/>
    <w:tmpl w:val="148C7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6407D"/>
    <w:multiLevelType w:val="hybridMultilevel"/>
    <w:tmpl w:val="685AC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2E27B2"/>
    <w:multiLevelType w:val="multilevel"/>
    <w:tmpl w:val="0C72AD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4E423C1"/>
    <w:multiLevelType w:val="hybridMultilevel"/>
    <w:tmpl w:val="E7E0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A0255"/>
    <w:multiLevelType w:val="multilevel"/>
    <w:tmpl w:val="3D6CD5F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14"/>
  </w:num>
  <w:num w:numId="11">
    <w:abstractNumId w:val="2"/>
  </w:num>
  <w:num w:numId="12">
    <w:abstractNumId w:val="12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17"/>
  </w:num>
  <w:num w:numId="17">
    <w:abstractNumId w:val="19"/>
  </w:num>
  <w:num w:numId="18">
    <w:abstractNumId w:val="10"/>
  </w:num>
  <w:num w:numId="19">
    <w:abstractNumId w:val="3"/>
  </w:num>
  <w:num w:numId="20">
    <w:abstractNumId w:val="1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0B"/>
    <w:rsid w:val="000161DA"/>
    <w:rsid w:val="000214A6"/>
    <w:rsid w:val="000224D7"/>
    <w:rsid w:val="00026743"/>
    <w:rsid w:val="00052564"/>
    <w:rsid w:val="0005261C"/>
    <w:rsid w:val="00061FA3"/>
    <w:rsid w:val="00062E97"/>
    <w:rsid w:val="000674FF"/>
    <w:rsid w:val="00071E5D"/>
    <w:rsid w:val="00072519"/>
    <w:rsid w:val="00083530"/>
    <w:rsid w:val="00095A07"/>
    <w:rsid w:val="000B79B1"/>
    <w:rsid w:val="000D1AB9"/>
    <w:rsid w:val="000D3AA4"/>
    <w:rsid w:val="000D4D42"/>
    <w:rsid w:val="000E648B"/>
    <w:rsid w:val="000E741A"/>
    <w:rsid w:val="000F09A2"/>
    <w:rsid w:val="000F2316"/>
    <w:rsid w:val="00100B25"/>
    <w:rsid w:val="00104788"/>
    <w:rsid w:val="00111DBC"/>
    <w:rsid w:val="00113E78"/>
    <w:rsid w:val="001241F6"/>
    <w:rsid w:val="00132E3D"/>
    <w:rsid w:val="00134E9A"/>
    <w:rsid w:val="0014122F"/>
    <w:rsid w:val="001467CF"/>
    <w:rsid w:val="0015400B"/>
    <w:rsid w:val="001543FF"/>
    <w:rsid w:val="001621AE"/>
    <w:rsid w:val="00170BB7"/>
    <w:rsid w:val="0017450C"/>
    <w:rsid w:val="0018431A"/>
    <w:rsid w:val="0018784F"/>
    <w:rsid w:val="001911CC"/>
    <w:rsid w:val="001921E8"/>
    <w:rsid w:val="0019596F"/>
    <w:rsid w:val="001A4B98"/>
    <w:rsid w:val="001A4EAD"/>
    <w:rsid w:val="001B4EE4"/>
    <w:rsid w:val="001C5DD6"/>
    <w:rsid w:val="001C5EB9"/>
    <w:rsid w:val="001D5EEC"/>
    <w:rsid w:val="001D7550"/>
    <w:rsid w:val="001D76A4"/>
    <w:rsid w:val="001E3FD8"/>
    <w:rsid w:val="001F55A8"/>
    <w:rsid w:val="00204E68"/>
    <w:rsid w:val="0021326F"/>
    <w:rsid w:val="00226504"/>
    <w:rsid w:val="002323CD"/>
    <w:rsid w:val="00236984"/>
    <w:rsid w:val="00257435"/>
    <w:rsid w:val="00263156"/>
    <w:rsid w:val="00272F52"/>
    <w:rsid w:val="00293D40"/>
    <w:rsid w:val="0029590B"/>
    <w:rsid w:val="002B7EF1"/>
    <w:rsid w:val="002C360A"/>
    <w:rsid w:val="002D2023"/>
    <w:rsid w:val="002D6A29"/>
    <w:rsid w:val="002F0B2F"/>
    <w:rsid w:val="002F3747"/>
    <w:rsid w:val="002F37EE"/>
    <w:rsid w:val="00301A13"/>
    <w:rsid w:val="00304D23"/>
    <w:rsid w:val="00314DE0"/>
    <w:rsid w:val="003151A6"/>
    <w:rsid w:val="00315408"/>
    <w:rsid w:val="0032129D"/>
    <w:rsid w:val="00321AA9"/>
    <w:rsid w:val="0032329E"/>
    <w:rsid w:val="00331374"/>
    <w:rsid w:val="00337EEC"/>
    <w:rsid w:val="00340BA9"/>
    <w:rsid w:val="0037491D"/>
    <w:rsid w:val="00374E95"/>
    <w:rsid w:val="0037528C"/>
    <w:rsid w:val="00377C1D"/>
    <w:rsid w:val="003802E6"/>
    <w:rsid w:val="00386DEC"/>
    <w:rsid w:val="003A6EF1"/>
    <w:rsid w:val="003B19F5"/>
    <w:rsid w:val="003B4AE9"/>
    <w:rsid w:val="003D4453"/>
    <w:rsid w:val="003D7B85"/>
    <w:rsid w:val="003E6683"/>
    <w:rsid w:val="003E678C"/>
    <w:rsid w:val="003F5AC5"/>
    <w:rsid w:val="004033DF"/>
    <w:rsid w:val="004249E4"/>
    <w:rsid w:val="00430D89"/>
    <w:rsid w:val="004579E3"/>
    <w:rsid w:val="0046257C"/>
    <w:rsid w:val="0047587F"/>
    <w:rsid w:val="00481B9B"/>
    <w:rsid w:val="00482079"/>
    <w:rsid w:val="004920C4"/>
    <w:rsid w:val="004964A2"/>
    <w:rsid w:val="004D5D64"/>
    <w:rsid w:val="004E4656"/>
    <w:rsid w:val="00511B2A"/>
    <w:rsid w:val="00533691"/>
    <w:rsid w:val="00563D68"/>
    <w:rsid w:val="005647F7"/>
    <w:rsid w:val="00566D12"/>
    <w:rsid w:val="005700A4"/>
    <w:rsid w:val="005737AB"/>
    <w:rsid w:val="00580CE6"/>
    <w:rsid w:val="005834D1"/>
    <w:rsid w:val="005932B3"/>
    <w:rsid w:val="005B0399"/>
    <w:rsid w:val="005B38A0"/>
    <w:rsid w:val="005C150C"/>
    <w:rsid w:val="005C3F02"/>
    <w:rsid w:val="005D1DB4"/>
    <w:rsid w:val="005D7197"/>
    <w:rsid w:val="005E38AD"/>
    <w:rsid w:val="005E51EF"/>
    <w:rsid w:val="005F3A3E"/>
    <w:rsid w:val="005F4698"/>
    <w:rsid w:val="005F5B94"/>
    <w:rsid w:val="00611EE8"/>
    <w:rsid w:val="00614DD6"/>
    <w:rsid w:val="00634DE6"/>
    <w:rsid w:val="006353BD"/>
    <w:rsid w:val="00635ECD"/>
    <w:rsid w:val="00636329"/>
    <w:rsid w:val="00640CD5"/>
    <w:rsid w:val="0065461C"/>
    <w:rsid w:val="006576B8"/>
    <w:rsid w:val="00675FE6"/>
    <w:rsid w:val="006A2128"/>
    <w:rsid w:val="006B1D8F"/>
    <w:rsid w:val="006B20B8"/>
    <w:rsid w:val="006B3C73"/>
    <w:rsid w:val="006C03EB"/>
    <w:rsid w:val="006C1C7D"/>
    <w:rsid w:val="006D449C"/>
    <w:rsid w:val="006D559D"/>
    <w:rsid w:val="006E4EC0"/>
    <w:rsid w:val="006F4BD5"/>
    <w:rsid w:val="0070067C"/>
    <w:rsid w:val="0071204E"/>
    <w:rsid w:val="00713C9A"/>
    <w:rsid w:val="0072031D"/>
    <w:rsid w:val="007211B1"/>
    <w:rsid w:val="00740D6E"/>
    <w:rsid w:val="00770C2D"/>
    <w:rsid w:val="00784310"/>
    <w:rsid w:val="00787FC0"/>
    <w:rsid w:val="00794C26"/>
    <w:rsid w:val="007D5E79"/>
    <w:rsid w:val="007D651D"/>
    <w:rsid w:val="007E37ED"/>
    <w:rsid w:val="007E630B"/>
    <w:rsid w:val="008153B3"/>
    <w:rsid w:val="008227F4"/>
    <w:rsid w:val="00837F20"/>
    <w:rsid w:val="008424F0"/>
    <w:rsid w:val="008533C3"/>
    <w:rsid w:val="00854120"/>
    <w:rsid w:val="00854B2E"/>
    <w:rsid w:val="00873C35"/>
    <w:rsid w:val="00874505"/>
    <w:rsid w:val="00880B9C"/>
    <w:rsid w:val="008841E7"/>
    <w:rsid w:val="008900EA"/>
    <w:rsid w:val="008A22D7"/>
    <w:rsid w:val="008B4DBB"/>
    <w:rsid w:val="008C7C34"/>
    <w:rsid w:val="008D73D0"/>
    <w:rsid w:val="008E4192"/>
    <w:rsid w:val="008F51C3"/>
    <w:rsid w:val="008F5CBD"/>
    <w:rsid w:val="00912B73"/>
    <w:rsid w:val="00930D11"/>
    <w:rsid w:val="00933017"/>
    <w:rsid w:val="0093337B"/>
    <w:rsid w:val="00944F1C"/>
    <w:rsid w:val="00951F12"/>
    <w:rsid w:val="0095518E"/>
    <w:rsid w:val="009571AD"/>
    <w:rsid w:val="0096072D"/>
    <w:rsid w:val="009723E2"/>
    <w:rsid w:val="009805CE"/>
    <w:rsid w:val="00983D96"/>
    <w:rsid w:val="00986858"/>
    <w:rsid w:val="009A03FB"/>
    <w:rsid w:val="009A1309"/>
    <w:rsid w:val="009A2AE4"/>
    <w:rsid w:val="009B791E"/>
    <w:rsid w:val="009C1D85"/>
    <w:rsid w:val="009C6E25"/>
    <w:rsid w:val="009D409E"/>
    <w:rsid w:val="009E238E"/>
    <w:rsid w:val="009F1FA9"/>
    <w:rsid w:val="00A02A78"/>
    <w:rsid w:val="00A13AAE"/>
    <w:rsid w:val="00A269F6"/>
    <w:rsid w:val="00A3013D"/>
    <w:rsid w:val="00A30398"/>
    <w:rsid w:val="00A326B8"/>
    <w:rsid w:val="00A3517F"/>
    <w:rsid w:val="00A36707"/>
    <w:rsid w:val="00A377A1"/>
    <w:rsid w:val="00A458F7"/>
    <w:rsid w:val="00A534CB"/>
    <w:rsid w:val="00A740FA"/>
    <w:rsid w:val="00A76D89"/>
    <w:rsid w:val="00A7735A"/>
    <w:rsid w:val="00A77465"/>
    <w:rsid w:val="00A84874"/>
    <w:rsid w:val="00A84993"/>
    <w:rsid w:val="00A87A32"/>
    <w:rsid w:val="00A9056D"/>
    <w:rsid w:val="00A94CDF"/>
    <w:rsid w:val="00A95A8A"/>
    <w:rsid w:val="00AA42D5"/>
    <w:rsid w:val="00AB235C"/>
    <w:rsid w:val="00AC00D0"/>
    <w:rsid w:val="00AC0A0D"/>
    <w:rsid w:val="00AD1E01"/>
    <w:rsid w:val="00B03ABF"/>
    <w:rsid w:val="00B0793E"/>
    <w:rsid w:val="00B100B1"/>
    <w:rsid w:val="00B239F1"/>
    <w:rsid w:val="00B264D9"/>
    <w:rsid w:val="00B2656F"/>
    <w:rsid w:val="00B3121F"/>
    <w:rsid w:val="00B34A1E"/>
    <w:rsid w:val="00B53C84"/>
    <w:rsid w:val="00B6481B"/>
    <w:rsid w:val="00B7350C"/>
    <w:rsid w:val="00B745E6"/>
    <w:rsid w:val="00B74DB2"/>
    <w:rsid w:val="00B87C9A"/>
    <w:rsid w:val="00BA2FEA"/>
    <w:rsid w:val="00BB00A1"/>
    <w:rsid w:val="00BB1496"/>
    <w:rsid w:val="00BC039D"/>
    <w:rsid w:val="00BD1366"/>
    <w:rsid w:val="00BE094C"/>
    <w:rsid w:val="00C00726"/>
    <w:rsid w:val="00C01A0B"/>
    <w:rsid w:val="00C07322"/>
    <w:rsid w:val="00C14375"/>
    <w:rsid w:val="00C24A85"/>
    <w:rsid w:val="00C2716D"/>
    <w:rsid w:val="00C37522"/>
    <w:rsid w:val="00C37F0E"/>
    <w:rsid w:val="00C42313"/>
    <w:rsid w:val="00C44E09"/>
    <w:rsid w:val="00C45581"/>
    <w:rsid w:val="00C50081"/>
    <w:rsid w:val="00C5080D"/>
    <w:rsid w:val="00C50EE9"/>
    <w:rsid w:val="00C64AD3"/>
    <w:rsid w:val="00C86A68"/>
    <w:rsid w:val="00C94B3E"/>
    <w:rsid w:val="00CA229D"/>
    <w:rsid w:val="00CD0976"/>
    <w:rsid w:val="00CE0230"/>
    <w:rsid w:val="00CF244E"/>
    <w:rsid w:val="00CF6E3C"/>
    <w:rsid w:val="00D00A8E"/>
    <w:rsid w:val="00D07FD3"/>
    <w:rsid w:val="00D172FA"/>
    <w:rsid w:val="00D1771A"/>
    <w:rsid w:val="00D27A66"/>
    <w:rsid w:val="00D32553"/>
    <w:rsid w:val="00D41BFE"/>
    <w:rsid w:val="00D47878"/>
    <w:rsid w:val="00D5147A"/>
    <w:rsid w:val="00D52771"/>
    <w:rsid w:val="00D642F6"/>
    <w:rsid w:val="00D7341E"/>
    <w:rsid w:val="00D875B0"/>
    <w:rsid w:val="00D90F4C"/>
    <w:rsid w:val="00D91707"/>
    <w:rsid w:val="00DB49AC"/>
    <w:rsid w:val="00DB4AB8"/>
    <w:rsid w:val="00DB63F8"/>
    <w:rsid w:val="00DB6E41"/>
    <w:rsid w:val="00DD15B6"/>
    <w:rsid w:val="00DE7FB8"/>
    <w:rsid w:val="00DF4C25"/>
    <w:rsid w:val="00E0513B"/>
    <w:rsid w:val="00E07ED9"/>
    <w:rsid w:val="00E14D47"/>
    <w:rsid w:val="00E1791B"/>
    <w:rsid w:val="00E31815"/>
    <w:rsid w:val="00E35BF0"/>
    <w:rsid w:val="00E4287B"/>
    <w:rsid w:val="00E549F7"/>
    <w:rsid w:val="00E5742D"/>
    <w:rsid w:val="00E67EFE"/>
    <w:rsid w:val="00E81C2D"/>
    <w:rsid w:val="00E8599C"/>
    <w:rsid w:val="00E90AEE"/>
    <w:rsid w:val="00E938DE"/>
    <w:rsid w:val="00EA197D"/>
    <w:rsid w:val="00EA2C64"/>
    <w:rsid w:val="00EA5345"/>
    <w:rsid w:val="00EA6280"/>
    <w:rsid w:val="00EA6E87"/>
    <w:rsid w:val="00EB5943"/>
    <w:rsid w:val="00EC5DBB"/>
    <w:rsid w:val="00ED2783"/>
    <w:rsid w:val="00ED46BC"/>
    <w:rsid w:val="00ED51B1"/>
    <w:rsid w:val="00EE5D46"/>
    <w:rsid w:val="00F02B34"/>
    <w:rsid w:val="00F15D59"/>
    <w:rsid w:val="00F23BD4"/>
    <w:rsid w:val="00F261B0"/>
    <w:rsid w:val="00F32FA9"/>
    <w:rsid w:val="00F3366C"/>
    <w:rsid w:val="00F36225"/>
    <w:rsid w:val="00F43ED9"/>
    <w:rsid w:val="00F43F19"/>
    <w:rsid w:val="00F55C3B"/>
    <w:rsid w:val="00F73891"/>
    <w:rsid w:val="00F876E9"/>
    <w:rsid w:val="00F9632C"/>
    <w:rsid w:val="00FA06D0"/>
    <w:rsid w:val="00FA0C88"/>
    <w:rsid w:val="00FA4C56"/>
    <w:rsid w:val="00FB25AC"/>
    <w:rsid w:val="00FC3003"/>
    <w:rsid w:val="00FD64D9"/>
    <w:rsid w:val="00FE4E41"/>
    <w:rsid w:val="00FF0AFE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D57FF8D-FBA3-4B0B-A2E8-90D5C7E1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14A6"/>
  </w:style>
  <w:style w:type="paragraph" w:styleId="1">
    <w:name w:val="heading 1"/>
    <w:basedOn w:val="a0"/>
    <w:next w:val="a0"/>
    <w:link w:val="10"/>
    <w:qFormat/>
    <w:rsid w:val="006E4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6E4EC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название,Bullet List,FooterText,numbered,SL_Абзац списка,List Paragraph,f_Абзац 1,Bullet Number,Нумерованый список,lp1,ПАРАГРАФ,Абзац списка4,Table-Normal,RSHB_Table-Normal,List Paragraph1,Цветной список - Акцент 11"/>
    <w:basedOn w:val="a0"/>
    <w:link w:val="a5"/>
    <w:uiPriority w:val="34"/>
    <w:qFormat/>
    <w:rsid w:val="0029590B"/>
    <w:pPr>
      <w:ind w:left="720"/>
      <w:contextualSpacing/>
    </w:pPr>
  </w:style>
  <w:style w:type="table" w:styleId="a6">
    <w:name w:val="Table Grid"/>
    <w:basedOn w:val="a2"/>
    <w:uiPriority w:val="59"/>
    <w:rsid w:val="001C5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sid w:val="001C5DD6"/>
    <w:rPr>
      <w:color w:val="0563C1" w:themeColor="hyperlink"/>
      <w:u w:val="single"/>
    </w:rPr>
  </w:style>
  <w:style w:type="paragraph" w:styleId="a8">
    <w:name w:val="Balloon Text"/>
    <w:basedOn w:val="a0"/>
    <w:link w:val="a9"/>
    <w:uiPriority w:val="99"/>
    <w:semiHidden/>
    <w:unhideWhenUsed/>
    <w:rsid w:val="00C2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24A85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unhideWhenUsed/>
    <w:rsid w:val="00C24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C24A85"/>
  </w:style>
  <w:style w:type="paragraph" w:styleId="ac">
    <w:name w:val="footer"/>
    <w:basedOn w:val="a0"/>
    <w:link w:val="ad"/>
    <w:uiPriority w:val="99"/>
    <w:unhideWhenUsed/>
    <w:rsid w:val="00C24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C24A85"/>
  </w:style>
  <w:style w:type="paragraph" w:styleId="ae">
    <w:name w:val="Normal (Web)"/>
    <w:basedOn w:val="a0"/>
    <w:uiPriority w:val="99"/>
    <w:unhideWhenUsed/>
    <w:rsid w:val="00A9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rsid w:val="003B19F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1"/>
    <w:link w:val="2"/>
    <w:rsid w:val="003B19F5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0"/>
    <w:link w:val="af0"/>
    <w:uiPriority w:val="99"/>
    <w:unhideWhenUsed/>
    <w:rsid w:val="006E4EC0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rsid w:val="006E4EC0"/>
  </w:style>
  <w:style w:type="character" w:customStyle="1" w:styleId="10">
    <w:name w:val="Заголовок 1 Знак"/>
    <w:basedOn w:val="a1"/>
    <w:link w:val="1"/>
    <w:rsid w:val="006E4EC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6E4EC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1">
    <w:name w:val="Body Text"/>
    <w:basedOn w:val="a0"/>
    <w:link w:val="af2"/>
    <w:unhideWhenUsed/>
    <w:rsid w:val="004964A2"/>
    <w:pPr>
      <w:spacing w:after="120"/>
    </w:pPr>
  </w:style>
  <w:style w:type="character" w:customStyle="1" w:styleId="af2">
    <w:name w:val="Основной текст Знак"/>
    <w:basedOn w:val="a1"/>
    <w:link w:val="af1"/>
    <w:rsid w:val="004964A2"/>
  </w:style>
  <w:style w:type="paragraph" w:customStyle="1" w:styleId="s3">
    <w:name w:val="s_3"/>
    <w:basedOn w:val="a0"/>
    <w:rsid w:val="000D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0"/>
    <w:rsid w:val="000D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1"/>
    <w:uiPriority w:val="20"/>
    <w:qFormat/>
    <w:rsid w:val="000D3AA4"/>
    <w:rPr>
      <w:i/>
      <w:iCs/>
    </w:rPr>
  </w:style>
  <w:style w:type="paragraph" w:styleId="af4">
    <w:name w:val="No Spacing"/>
    <w:basedOn w:val="a0"/>
    <w:link w:val="af5"/>
    <w:uiPriority w:val="1"/>
    <w:qFormat/>
    <w:rsid w:val="000D3AA4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sz w:val="24"/>
      <w:szCs w:val="24"/>
      <w:lang w:val="en-US" w:eastAsia="ru-RU"/>
    </w:rPr>
  </w:style>
  <w:style w:type="character" w:customStyle="1" w:styleId="af5">
    <w:name w:val="Без интервала Знак"/>
    <w:basedOn w:val="a1"/>
    <w:link w:val="af4"/>
    <w:uiPriority w:val="1"/>
    <w:locked/>
    <w:rsid w:val="000D3AA4"/>
    <w:rPr>
      <w:rFonts w:ascii="Courier New" w:eastAsia="Times New Roman" w:hAnsi="Courier New" w:cs="Calibri"/>
      <w:color w:val="000000"/>
      <w:sz w:val="24"/>
      <w:szCs w:val="24"/>
      <w:lang w:val="en-US" w:eastAsia="ru-RU"/>
    </w:rPr>
  </w:style>
  <w:style w:type="character" w:styleId="af6">
    <w:name w:val="Subtle Reference"/>
    <w:basedOn w:val="a1"/>
    <w:uiPriority w:val="31"/>
    <w:qFormat/>
    <w:rsid w:val="000D3AA4"/>
    <w:rPr>
      <w:smallCaps/>
      <w:color w:val="ED7D31" w:themeColor="accent2"/>
      <w:u w:val="single"/>
    </w:rPr>
  </w:style>
  <w:style w:type="paragraph" w:customStyle="1" w:styleId="ConsNormal">
    <w:name w:val="ConsNormal"/>
    <w:link w:val="ConsNormal0"/>
    <w:qFormat/>
    <w:rsid w:val="000D3AA4"/>
    <w:pPr>
      <w:widowControl w:val="0"/>
      <w:spacing w:after="0" w:line="260" w:lineRule="exact"/>
      <w:ind w:left="5812" w:right="-79"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1"/>
    <w:link w:val="ConsNormal"/>
    <w:locked/>
    <w:rsid w:val="000D3AA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1">
    <w:name w:val="Заголовок №2_"/>
    <w:basedOn w:val="a1"/>
    <w:link w:val="22"/>
    <w:rsid w:val="000D3AA4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23">
    <w:name w:val="Заголовок №2 + Не полужирный"/>
    <w:basedOn w:val="21"/>
    <w:rsid w:val="000D3AA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1pt">
    <w:name w:val="Заголовок №2 + Не полужирный;Курсив;Интервал 1 pt"/>
    <w:basedOn w:val="21"/>
    <w:rsid w:val="000D3AA4"/>
    <w:rPr>
      <w:rFonts w:ascii="Times New Roman" w:eastAsia="Times New Roman" w:hAnsi="Times New Roman"/>
      <w:b/>
      <w:bCs/>
      <w:i/>
      <w:iCs/>
      <w:color w:val="000000"/>
      <w:spacing w:val="2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7">
    <w:name w:val="Основной текст_"/>
    <w:basedOn w:val="a1"/>
    <w:link w:val="4"/>
    <w:rsid w:val="000D3AA4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31">
    <w:name w:val="Заголовок №3_"/>
    <w:basedOn w:val="a1"/>
    <w:link w:val="32"/>
    <w:rsid w:val="000D3AA4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40">
    <w:name w:val="Основной текст (4)_"/>
    <w:basedOn w:val="a1"/>
    <w:link w:val="41"/>
    <w:rsid w:val="000D3AA4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0"/>
    <w:link w:val="21"/>
    <w:rsid w:val="000D3AA4"/>
    <w:pPr>
      <w:widowControl w:val="0"/>
      <w:shd w:val="clear" w:color="auto" w:fill="FFFFFF"/>
      <w:spacing w:after="0" w:line="730" w:lineRule="exact"/>
      <w:outlineLvl w:val="1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4">
    <w:name w:val="Основной текст4"/>
    <w:basedOn w:val="a0"/>
    <w:link w:val="af7"/>
    <w:rsid w:val="000D3AA4"/>
    <w:pPr>
      <w:widowControl w:val="0"/>
      <w:shd w:val="clear" w:color="auto" w:fill="FFFFFF"/>
      <w:spacing w:after="300" w:line="360" w:lineRule="exact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32">
    <w:name w:val="Заголовок №3"/>
    <w:basedOn w:val="a0"/>
    <w:link w:val="31"/>
    <w:rsid w:val="000D3AA4"/>
    <w:pPr>
      <w:widowControl w:val="0"/>
      <w:shd w:val="clear" w:color="auto" w:fill="FFFFFF"/>
      <w:spacing w:before="300" w:after="0" w:line="355" w:lineRule="exact"/>
      <w:jc w:val="center"/>
      <w:outlineLvl w:val="2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41">
    <w:name w:val="Основной текст (4)"/>
    <w:basedOn w:val="a0"/>
    <w:link w:val="40"/>
    <w:rsid w:val="000D3AA4"/>
    <w:pPr>
      <w:widowControl w:val="0"/>
      <w:shd w:val="clear" w:color="auto" w:fill="FFFFFF"/>
      <w:spacing w:before="120" w:after="0" w:line="360" w:lineRule="exact"/>
      <w:jc w:val="center"/>
    </w:pPr>
    <w:rPr>
      <w:rFonts w:ascii="Times New Roman" w:eastAsia="Times New Roman" w:hAnsi="Times New Roman"/>
      <w:b/>
      <w:bCs/>
      <w:sz w:val="25"/>
      <w:szCs w:val="25"/>
    </w:rPr>
  </w:style>
  <w:style w:type="character" w:customStyle="1" w:styleId="af8">
    <w:name w:val="Гипертекстовая ссылка"/>
    <w:basedOn w:val="a1"/>
    <w:uiPriority w:val="99"/>
    <w:rsid w:val="000D3AA4"/>
    <w:rPr>
      <w:rFonts w:cs="Times New Roman"/>
      <w:b/>
      <w:color w:val="106BBE"/>
    </w:rPr>
  </w:style>
  <w:style w:type="paragraph" w:customStyle="1" w:styleId="af9">
    <w:name w:val="Нормальный (таблица)"/>
    <w:basedOn w:val="a0"/>
    <w:next w:val="a0"/>
    <w:uiPriority w:val="99"/>
    <w:rsid w:val="000D3A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Таблицы (моноширинный)"/>
    <w:basedOn w:val="a0"/>
    <w:next w:val="a0"/>
    <w:uiPriority w:val="99"/>
    <w:rsid w:val="000D3A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b">
    <w:name w:val="Title"/>
    <w:basedOn w:val="a0"/>
    <w:link w:val="afc"/>
    <w:qFormat/>
    <w:rsid w:val="000D3AA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fc">
    <w:name w:val="Название Знак"/>
    <w:basedOn w:val="a1"/>
    <w:link w:val="afb"/>
    <w:rsid w:val="000D3AA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nformat">
    <w:name w:val="ConsPlusNonformat"/>
    <w:rsid w:val="000D3A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D3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Текст1"/>
    <w:basedOn w:val="a0"/>
    <w:rsid w:val="000D3A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Абзац списка Знак"/>
    <w:aliases w:val="Маркер Знак,название Знак,Bullet List Знак,FooterText Знак,numbered Знак,SL_Абзац списка Знак,List Paragraph Знак,f_Абзац 1 Знак,Bullet Number Знак,Нумерованый список Знак,lp1 Знак,ПАРАГРАФ Знак,Абзац списка4 Знак,Table-Normal Знак"/>
    <w:basedOn w:val="a1"/>
    <w:link w:val="a4"/>
    <w:uiPriority w:val="34"/>
    <w:qFormat/>
    <w:locked/>
    <w:rsid w:val="000D3AA4"/>
  </w:style>
  <w:style w:type="paragraph" w:styleId="a">
    <w:name w:val="List Number"/>
    <w:basedOn w:val="a0"/>
    <w:rsid w:val="000D3AA4"/>
    <w:pPr>
      <w:widowControl w:val="0"/>
      <w:numPr>
        <w:numId w:val="10"/>
      </w:num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Normal1">
    <w:name w:val="Normal1"/>
    <w:rsid w:val="000D3AA4"/>
    <w:pPr>
      <w:widowControl w:val="0"/>
      <w:spacing w:after="0" w:line="260" w:lineRule="auto"/>
      <w:ind w:firstLine="50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afd">
    <w:name w:val="Прижатый влево"/>
    <w:basedOn w:val="a0"/>
    <w:next w:val="a0"/>
    <w:uiPriority w:val="99"/>
    <w:rsid w:val="000D3A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0D3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0D3A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3"/>
    <w:basedOn w:val="a0"/>
    <w:link w:val="34"/>
    <w:uiPriority w:val="99"/>
    <w:semiHidden/>
    <w:unhideWhenUsed/>
    <w:rsid w:val="005D719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5D7197"/>
    <w:rPr>
      <w:sz w:val="16"/>
      <w:szCs w:val="16"/>
    </w:rPr>
  </w:style>
  <w:style w:type="character" w:customStyle="1" w:styleId="12">
    <w:name w:val="Основной текст1"/>
    <w:basedOn w:val="af7"/>
    <w:rsid w:val="005D7197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fe">
    <w:name w:val="Основной текст + Полужирный"/>
    <w:basedOn w:val="af7"/>
    <w:rsid w:val="005D7197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0"/>
    <w:rsid w:val="005D719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4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EAD1C-3956-4DC9-BA1E-4BA6B832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kislov56@gmail.com</dc:creator>
  <cp:lastModifiedBy>Пестрикова Елена Валерьевна</cp:lastModifiedBy>
  <cp:revision>2</cp:revision>
  <cp:lastPrinted>2021-05-21T11:37:00Z</cp:lastPrinted>
  <dcterms:created xsi:type="dcterms:W3CDTF">2022-04-15T09:52:00Z</dcterms:created>
  <dcterms:modified xsi:type="dcterms:W3CDTF">2022-04-15T09:52:00Z</dcterms:modified>
</cp:coreProperties>
</file>